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BBD" w:rsidRDefault="00C07BBD" w:rsidP="00C07BBD">
      <w:pPr>
        <w:spacing w:before="120" w:after="160" w:line="259" w:lineRule="auto"/>
        <w:jc w:val="center"/>
        <w:rPr>
          <w:rFonts w:ascii="Arial Narrow" w:eastAsia="Calibri" w:hAnsi="Arial Narrow" w:cs="Times New Roman"/>
          <w:b/>
          <w:sz w:val="28"/>
          <w:szCs w:val="28"/>
        </w:rPr>
      </w:pPr>
      <w:bookmarkStart w:id="0" w:name="_Hlk517187108"/>
      <w:r w:rsidRPr="00C07BBD">
        <w:rPr>
          <w:rFonts w:ascii="Arial Narrow" w:eastAsia="Calibri" w:hAnsi="Arial Narrow" w:cs="Times New Roman"/>
          <w:b/>
          <w:sz w:val="28"/>
          <w:szCs w:val="28"/>
        </w:rPr>
        <w:t>Klauz</w:t>
      </w:r>
      <w:bookmarkStart w:id="1" w:name="_GoBack"/>
      <w:bookmarkEnd w:id="1"/>
      <w:r w:rsidRPr="00C07BBD">
        <w:rPr>
          <w:rFonts w:ascii="Arial Narrow" w:eastAsia="Calibri" w:hAnsi="Arial Narrow" w:cs="Times New Roman"/>
          <w:b/>
          <w:sz w:val="28"/>
          <w:szCs w:val="28"/>
        </w:rPr>
        <w:t xml:space="preserve">ula informacyjna dot. </w:t>
      </w:r>
      <w:r>
        <w:rPr>
          <w:rFonts w:ascii="Arial Narrow" w:eastAsia="Calibri" w:hAnsi="Arial Narrow" w:cs="Times New Roman"/>
          <w:b/>
          <w:sz w:val="28"/>
          <w:szCs w:val="28"/>
        </w:rPr>
        <w:t xml:space="preserve">przetwarzania danych osobowych </w:t>
      </w:r>
      <w:r w:rsidRPr="00C07BBD">
        <w:rPr>
          <w:rFonts w:ascii="Arial Narrow" w:eastAsia="Calibri" w:hAnsi="Arial Narrow" w:cs="Times New Roman"/>
          <w:b/>
          <w:sz w:val="28"/>
          <w:szCs w:val="28"/>
        </w:rPr>
        <w:t>na podstawie obowiązku prawnego ciążącego na adminis</w:t>
      </w:r>
      <w:r>
        <w:rPr>
          <w:rFonts w:ascii="Arial Narrow" w:eastAsia="Calibri" w:hAnsi="Arial Narrow" w:cs="Times New Roman"/>
          <w:b/>
          <w:sz w:val="28"/>
          <w:szCs w:val="28"/>
        </w:rPr>
        <w:t xml:space="preserve">tratorze </w:t>
      </w:r>
      <w:r w:rsidRPr="00C07BBD">
        <w:rPr>
          <w:rFonts w:ascii="Arial Narrow" w:eastAsia="Calibri" w:hAnsi="Arial Narrow" w:cs="Times New Roman"/>
          <w:b/>
          <w:sz w:val="28"/>
          <w:szCs w:val="28"/>
        </w:rPr>
        <w:t>(przetwarzanie w związku z us</w:t>
      </w:r>
      <w:r>
        <w:rPr>
          <w:rFonts w:ascii="Arial Narrow" w:eastAsia="Calibri" w:hAnsi="Arial Narrow" w:cs="Times New Roman"/>
          <w:b/>
          <w:sz w:val="28"/>
          <w:szCs w:val="28"/>
        </w:rPr>
        <w:t xml:space="preserve">tawą z dnia 6 sierpnia 2010 r. o </w:t>
      </w:r>
      <w:r w:rsidRPr="00C07BBD">
        <w:rPr>
          <w:rFonts w:ascii="Arial Narrow" w:eastAsia="Calibri" w:hAnsi="Arial Narrow" w:cs="Times New Roman"/>
          <w:b/>
          <w:sz w:val="28"/>
          <w:szCs w:val="28"/>
        </w:rPr>
        <w:t>dowodach osobistych)</w:t>
      </w:r>
    </w:p>
    <w:p w:rsidR="00C20564" w:rsidRPr="00C07BBD" w:rsidRDefault="00C20564" w:rsidP="00C07BBD">
      <w:pPr>
        <w:spacing w:before="120" w:after="160" w:line="259" w:lineRule="auto"/>
        <w:jc w:val="both"/>
        <w:rPr>
          <w:rFonts w:ascii="Arial Narrow" w:eastAsia="Calibri" w:hAnsi="Arial Narrow" w:cs="Times New Roman"/>
          <w:b/>
          <w:sz w:val="28"/>
          <w:szCs w:val="28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br/>
        <w:t xml:space="preserve">W trosce o ochronę danych osobowych przedstawiamy następujące informacje, dotyczące przetwarzania danych osobowych w Urzędzie </w:t>
      </w:r>
      <w:r>
        <w:rPr>
          <w:rFonts w:ascii="Arial Narrow" w:eastAsia="Calibri" w:hAnsi="Arial Narrow" w:cs="Times New Roman"/>
          <w:sz w:val="24"/>
          <w:szCs w:val="24"/>
        </w:rPr>
        <w:t xml:space="preserve">Miejskim w Kocku: </w:t>
      </w:r>
      <w:r w:rsidRPr="006A21DE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:rsidR="00C20564" w:rsidRPr="00AB7DE9" w:rsidRDefault="00C20564" w:rsidP="00C20564">
      <w:pPr>
        <w:numPr>
          <w:ilvl w:val="0"/>
          <w:numId w:val="1"/>
        </w:numPr>
        <w:spacing w:before="120" w:after="120" w:line="240" w:lineRule="auto"/>
        <w:ind w:left="425" w:hanging="425"/>
        <w:jc w:val="both"/>
        <w:rPr>
          <w:rFonts w:ascii="Arial Narrow" w:eastAsia="Calibri" w:hAnsi="Arial Narrow" w:cs="Times New Roman"/>
          <w:sz w:val="24"/>
          <w:szCs w:val="24"/>
        </w:rPr>
      </w:pPr>
      <w:r w:rsidRPr="00AB7DE9">
        <w:rPr>
          <w:rFonts w:ascii="Arial Narrow" w:eastAsia="Calibri" w:hAnsi="Arial Narrow" w:cs="Times New Roman"/>
          <w:b/>
          <w:sz w:val="24"/>
          <w:szCs w:val="24"/>
        </w:rPr>
        <w:t xml:space="preserve">Tożsamość Administratora: </w:t>
      </w:r>
    </w:p>
    <w:p w:rsidR="00C20564" w:rsidRPr="00AB7DE9" w:rsidRDefault="00C20564" w:rsidP="00C20564">
      <w:p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>Administratorami są:</w:t>
      </w:r>
    </w:p>
    <w:p w:rsidR="00C20564" w:rsidRPr="00AB7DE9" w:rsidRDefault="00C20564" w:rsidP="00C2056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AB7DE9">
        <w:rPr>
          <w:rFonts w:ascii="Arial Narrow" w:eastAsia="Times New Roman" w:hAnsi="Arial Narrow" w:cs="Arial"/>
          <w:b/>
          <w:sz w:val="23"/>
          <w:szCs w:val="23"/>
          <w:lang w:eastAsia="pl-PL"/>
        </w:rPr>
        <w:t>Minister Cyfryzacji</w:t>
      </w: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 xml:space="preserve">, mający siedzibę w Warszawie (00 </w:t>
      </w:r>
      <w:r w:rsidRPr="00AB7DE9">
        <w:rPr>
          <w:rFonts w:ascii="Arial Narrow" w:eastAsia="Times New Roman" w:hAnsi="Arial Narrow" w:cs="Arial"/>
          <w:lang w:eastAsia="pl-PL"/>
        </w:rPr>
        <w:t xml:space="preserve">- </w:t>
      </w: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 xml:space="preserve">060) przy ul. Królewskiej 27 </w:t>
      </w:r>
      <w:r w:rsidRPr="00AB7DE9">
        <w:rPr>
          <w:rFonts w:ascii="Arial Narrow" w:eastAsia="Times New Roman" w:hAnsi="Arial Narrow" w:cs="Arial"/>
          <w:lang w:eastAsia="pl-PL"/>
        </w:rPr>
        <w:t>–</w:t>
      </w:r>
      <w:r>
        <w:rPr>
          <w:rFonts w:ascii="Arial Narrow" w:eastAsia="Times New Roman" w:hAnsi="Arial Narrow" w:cs="Arial"/>
          <w:lang w:eastAsia="pl-PL"/>
        </w:rPr>
        <w:t xml:space="preserve"> </w:t>
      </w: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>odpowiada za utrzymanie i rozwój rejestru,</w:t>
      </w:r>
    </w:p>
    <w:p w:rsidR="00C20564" w:rsidRPr="00C07BBD" w:rsidRDefault="00C20564" w:rsidP="00C07BB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AB7DE9">
        <w:rPr>
          <w:rFonts w:ascii="Arial Narrow" w:eastAsia="Times New Roman" w:hAnsi="Arial Narrow" w:cs="Arial"/>
          <w:b/>
          <w:sz w:val="23"/>
          <w:szCs w:val="23"/>
          <w:lang w:eastAsia="pl-PL"/>
        </w:rPr>
        <w:t>Minister Spraw Wewnętrznych i Administracji</w:t>
      </w: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 xml:space="preserve">, mający siedzibę w Warszawie (02 </w:t>
      </w:r>
      <w:r w:rsidRPr="00AB7DE9">
        <w:rPr>
          <w:rFonts w:ascii="Arial Narrow" w:eastAsia="Times New Roman" w:hAnsi="Arial Narrow" w:cs="Arial"/>
          <w:lang w:eastAsia="pl-PL"/>
        </w:rPr>
        <w:t xml:space="preserve">- </w:t>
      </w: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 xml:space="preserve">591) przy ul Stefana Batorego 5 </w:t>
      </w:r>
      <w:r w:rsidRPr="00AB7DE9">
        <w:rPr>
          <w:rFonts w:ascii="Arial Narrow" w:eastAsia="Times New Roman" w:hAnsi="Arial Narrow" w:cs="Arial"/>
          <w:lang w:eastAsia="pl-PL"/>
        </w:rPr>
        <w:t xml:space="preserve">– </w:t>
      </w:r>
      <w:r w:rsidR="00C07BBD" w:rsidRPr="00C07BBD">
        <w:rPr>
          <w:rFonts w:ascii="Arial Narrow" w:eastAsia="Times New Roman" w:hAnsi="Arial Narrow" w:cs="Arial"/>
          <w:sz w:val="23"/>
          <w:szCs w:val="23"/>
          <w:lang w:eastAsia="pl-PL"/>
        </w:rPr>
        <w:t>odpowiada  za  kształtowanie jednolitej  polityki  w  zakresie  realizacji  obowiązków  określonych  w  ustawie  oraz personalizację dowodów osobistych</w:t>
      </w:r>
      <w:r w:rsidR="00C07BBD">
        <w:rPr>
          <w:rFonts w:ascii="Arial Narrow" w:eastAsia="Times New Roman" w:hAnsi="Arial Narrow" w:cs="Arial"/>
          <w:sz w:val="23"/>
          <w:szCs w:val="23"/>
          <w:lang w:eastAsia="pl-PL"/>
        </w:rPr>
        <w:t>,</w:t>
      </w:r>
    </w:p>
    <w:p w:rsidR="00C20564" w:rsidRPr="00C07BBD" w:rsidRDefault="00C07BBD" w:rsidP="00C07BBD">
      <w:pPr>
        <w:pStyle w:val="Akapitzlist"/>
        <w:numPr>
          <w:ilvl w:val="0"/>
          <w:numId w:val="2"/>
        </w:numPr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>
        <w:rPr>
          <w:rFonts w:ascii="Arial Narrow" w:eastAsia="Times New Roman" w:hAnsi="Arial Narrow" w:cs="Arial"/>
          <w:b/>
          <w:sz w:val="23"/>
          <w:szCs w:val="23"/>
          <w:lang w:eastAsia="pl-PL"/>
        </w:rPr>
        <w:t>Burmistrz Miasta Kock</w:t>
      </w:r>
      <w:r w:rsidR="00C20564" w:rsidRPr="00AB7DE9">
        <w:rPr>
          <w:rFonts w:ascii="Arial Narrow" w:eastAsia="Times New Roman" w:hAnsi="Arial Narrow" w:cs="Arial"/>
          <w:b/>
          <w:sz w:val="23"/>
          <w:szCs w:val="23"/>
          <w:lang w:eastAsia="pl-PL"/>
        </w:rPr>
        <w:t xml:space="preserve"> </w:t>
      </w:r>
      <w:r>
        <w:rPr>
          <w:rFonts w:ascii="Arial Narrow" w:eastAsia="Times New Roman" w:hAnsi="Arial Narrow" w:cs="Arial"/>
          <w:sz w:val="23"/>
          <w:szCs w:val="23"/>
          <w:lang w:eastAsia="pl-PL"/>
        </w:rPr>
        <w:t xml:space="preserve">mający siedzibę w Kocku przy </w:t>
      </w:r>
      <w:r w:rsidR="00C20564" w:rsidRPr="00AB7DE9">
        <w:rPr>
          <w:rFonts w:ascii="Arial Narrow" w:eastAsia="Times New Roman" w:hAnsi="Arial Narrow" w:cs="Arial"/>
          <w:sz w:val="23"/>
          <w:szCs w:val="23"/>
          <w:lang w:eastAsia="pl-PL"/>
        </w:rPr>
        <w:t>ul</w:t>
      </w:r>
      <w:r w:rsidR="00C20564">
        <w:rPr>
          <w:rFonts w:ascii="Arial Narrow" w:eastAsia="Times New Roman" w:hAnsi="Arial Narrow" w:cs="Arial"/>
          <w:sz w:val="23"/>
          <w:szCs w:val="23"/>
          <w:lang w:eastAsia="pl-PL"/>
        </w:rPr>
        <w:t xml:space="preserve">. Jana Pawła II 29 21-150 Kock – </w:t>
      </w:r>
      <w:r>
        <w:rPr>
          <w:rFonts w:ascii="Arial Narrow" w:eastAsia="Times New Roman" w:hAnsi="Arial Narrow" w:cs="Arial"/>
          <w:sz w:val="23"/>
          <w:szCs w:val="23"/>
          <w:lang w:eastAsia="pl-PL"/>
        </w:rPr>
        <w:t xml:space="preserve">w </w:t>
      </w:r>
      <w:r w:rsidRPr="00C07BBD">
        <w:rPr>
          <w:rFonts w:ascii="Arial Narrow" w:eastAsia="Times New Roman" w:hAnsi="Arial Narrow" w:cs="Arial"/>
          <w:sz w:val="23"/>
          <w:szCs w:val="23"/>
          <w:lang w:eastAsia="pl-PL"/>
        </w:rPr>
        <w:t>zakresie   danych   przetwarzanych   w   dokumentacji   papierowej   i   innych zbiorach danych prowadzonych przez organ wydający dowód osobisty</w:t>
      </w:r>
      <w:r>
        <w:rPr>
          <w:rFonts w:ascii="Arial Narrow" w:eastAsia="Times New Roman" w:hAnsi="Arial Narrow" w:cs="Arial"/>
          <w:sz w:val="23"/>
          <w:szCs w:val="23"/>
          <w:lang w:eastAsia="pl-PL"/>
        </w:rPr>
        <w:t>.</w:t>
      </w:r>
    </w:p>
    <w:p w:rsidR="00C20564" w:rsidRPr="00AB7DE9" w:rsidRDefault="00C20564" w:rsidP="00C20564">
      <w:pPr>
        <w:pStyle w:val="Akapitzlist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</w:p>
    <w:p w:rsidR="00C20564" w:rsidRDefault="00C20564" w:rsidP="00C20564">
      <w:pPr>
        <w:pStyle w:val="Akapitzlist"/>
        <w:numPr>
          <w:ilvl w:val="0"/>
          <w:numId w:val="1"/>
        </w:numPr>
        <w:spacing w:before="240" w:after="240" w:line="240" w:lineRule="auto"/>
        <w:ind w:left="426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AB7DE9">
        <w:rPr>
          <w:rFonts w:ascii="Arial Narrow" w:eastAsia="Calibri" w:hAnsi="Arial Narrow" w:cs="Times New Roman"/>
          <w:b/>
          <w:sz w:val="24"/>
          <w:szCs w:val="24"/>
        </w:rPr>
        <w:t xml:space="preserve">Dane kontaktowe </w:t>
      </w:r>
      <w:r>
        <w:rPr>
          <w:rFonts w:ascii="Arial Narrow" w:eastAsia="Calibri" w:hAnsi="Arial Narrow" w:cs="Times New Roman"/>
          <w:b/>
          <w:sz w:val="24"/>
          <w:szCs w:val="24"/>
        </w:rPr>
        <w:t>Administratora:</w:t>
      </w:r>
    </w:p>
    <w:p w:rsidR="00C20564" w:rsidRPr="00C856D1" w:rsidRDefault="00C20564" w:rsidP="00C2056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Z administratorem </w:t>
      </w:r>
      <w:r w:rsidRPr="00C856D1">
        <w:rPr>
          <w:rFonts w:ascii="Arial Narrow" w:eastAsia="Times New Roman" w:hAnsi="Arial Narrow" w:cs="Arial"/>
          <w:lang w:eastAsia="pl-PL"/>
        </w:rPr>
        <w:t>–</w:t>
      </w: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 Ministrem Cyfryzacji można się skontaktować poprzez adres email </w:t>
      </w:r>
      <w:hyperlink r:id="rId9" w:history="1">
        <w:r w:rsidRPr="00C856D1">
          <w:rPr>
            <w:rStyle w:val="Hipercze"/>
            <w:rFonts w:ascii="Arial Narrow" w:eastAsia="Times New Roman" w:hAnsi="Arial Narrow" w:cs="Arial"/>
            <w:sz w:val="23"/>
            <w:szCs w:val="23"/>
            <w:lang w:eastAsia="pl-PL"/>
          </w:rPr>
          <w:t>iod@mc.gov.pl</w:t>
        </w:r>
      </w:hyperlink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, formularz kontaktowy pod adresem </w:t>
      </w:r>
      <w:hyperlink r:id="rId10" w:history="1">
        <w:r w:rsidRPr="00C856D1">
          <w:rPr>
            <w:rStyle w:val="Hipercze"/>
            <w:rFonts w:ascii="Arial Narrow" w:eastAsia="Times New Roman" w:hAnsi="Arial Narrow" w:cs="Arial"/>
            <w:sz w:val="23"/>
            <w:szCs w:val="23"/>
            <w:lang w:eastAsia="pl-PL"/>
          </w:rPr>
          <w:t>https://www.gov.pl/cyfryzacja/kontakt</w:t>
        </w:r>
      </w:hyperlink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>, lub pisemnie na adres siedziby administratora.</w:t>
      </w:r>
    </w:p>
    <w:p w:rsidR="00C20564" w:rsidRPr="00C856D1" w:rsidRDefault="00C20564" w:rsidP="00C2056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Z administratorem </w:t>
      </w:r>
      <w:r w:rsidRPr="00C856D1">
        <w:rPr>
          <w:rFonts w:ascii="Arial Narrow" w:eastAsia="Times New Roman" w:hAnsi="Arial Narrow" w:cs="Arial"/>
          <w:lang w:eastAsia="pl-PL"/>
        </w:rPr>
        <w:t xml:space="preserve">- </w:t>
      </w: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Ministrem Spraw Wewnętrznych i Administracji można się skontaktować pisemnie na adres siedziby administratora. </w:t>
      </w:r>
    </w:p>
    <w:p w:rsidR="00C20564" w:rsidRDefault="00C20564" w:rsidP="00C2056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Z administratorem </w:t>
      </w:r>
      <w:r w:rsidRPr="00C856D1">
        <w:rPr>
          <w:rFonts w:ascii="Arial Narrow" w:eastAsia="Times New Roman" w:hAnsi="Arial Narrow" w:cs="Arial"/>
          <w:lang w:eastAsia="pl-PL"/>
        </w:rPr>
        <w:t xml:space="preserve">– </w:t>
      </w:r>
      <w:r w:rsidR="00C07BBD">
        <w:rPr>
          <w:rFonts w:ascii="Arial Narrow" w:eastAsia="Times New Roman" w:hAnsi="Arial Narrow" w:cs="Arial"/>
          <w:sz w:val="23"/>
          <w:szCs w:val="23"/>
          <w:lang w:eastAsia="pl-PL"/>
        </w:rPr>
        <w:t>Burmistrzem Miasta</w:t>
      </w: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 w Kocku można się skontaktować poprzez adres email </w:t>
      </w:r>
      <w:hyperlink r:id="rId11" w:history="1">
        <w:r w:rsidR="00C07BBD" w:rsidRPr="0089391D">
          <w:rPr>
            <w:rStyle w:val="Hipercze"/>
            <w:rFonts w:ascii="Arial Narrow" w:eastAsia="Times New Roman" w:hAnsi="Arial Narrow" w:cs="Arial"/>
            <w:sz w:val="23"/>
            <w:szCs w:val="23"/>
            <w:lang w:eastAsia="pl-PL"/>
          </w:rPr>
          <w:t>burmistrz@kock.pl</w:t>
        </w:r>
      </w:hyperlink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 lub pisemnie na adres siedziby administratora. </w:t>
      </w:r>
    </w:p>
    <w:p w:rsidR="00C20564" w:rsidRPr="00C856D1" w:rsidRDefault="00C20564" w:rsidP="00C20564">
      <w:pPr>
        <w:pStyle w:val="Akapitzlist"/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</w:p>
    <w:p w:rsidR="00C20564" w:rsidRPr="006A21DE" w:rsidRDefault="00C20564" w:rsidP="00C20564">
      <w:pPr>
        <w:pStyle w:val="Akapitzlist"/>
        <w:numPr>
          <w:ilvl w:val="0"/>
          <w:numId w:val="1"/>
        </w:numPr>
        <w:spacing w:before="240" w:after="240" w:line="240" w:lineRule="auto"/>
        <w:ind w:left="426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Z kim się należy kontaktować w kwestiach związanych z przetwarzaniem danych osobowych ? </w:t>
      </w:r>
    </w:p>
    <w:p w:rsidR="00C20564" w:rsidRDefault="00C20564" w:rsidP="00C20564">
      <w:pPr>
        <w:pStyle w:val="Akapitzlist"/>
        <w:numPr>
          <w:ilvl w:val="0"/>
          <w:numId w:val="4"/>
        </w:numPr>
        <w:spacing w:before="120" w:after="12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Administrator –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Minister  Cyfryzacji  wyznaczył  inspektora  ochrony  danych,  z którym  może  się  Pani  /  Pan  skontaktować  poprzez  email  </w:t>
      </w:r>
      <w:hyperlink r:id="rId12" w:history="1">
        <w:r w:rsidRPr="00435EC1">
          <w:rPr>
            <w:rStyle w:val="Hipercze"/>
            <w:rFonts w:ascii="Arial Narrow" w:eastAsia="Calibri" w:hAnsi="Arial Narrow" w:cs="Times New Roman"/>
            <w:sz w:val="24"/>
            <w:szCs w:val="24"/>
          </w:rPr>
          <w:t>iod@mc.gov.pl</w:t>
        </w:r>
      </w:hyperlink>
      <w:r w:rsidRPr="00C856D1">
        <w:rPr>
          <w:rFonts w:ascii="Arial Narrow" w:eastAsia="Calibri" w:hAnsi="Arial Narrow" w:cs="Times New Roman"/>
          <w:sz w:val="24"/>
          <w:szCs w:val="24"/>
        </w:rPr>
        <w:t>,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lub pisemnie na adres siedziby administratora. </w:t>
      </w:r>
    </w:p>
    <w:p w:rsidR="00C20564" w:rsidRDefault="00C20564" w:rsidP="00C07BBD">
      <w:pPr>
        <w:pStyle w:val="Akapitzlist"/>
        <w:numPr>
          <w:ilvl w:val="0"/>
          <w:numId w:val="4"/>
        </w:numPr>
        <w:spacing w:before="120" w:after="12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Administrator –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Minister   Spraw   Wewnętrznych   i   Administracji   wyznaczył inspektora  ochrony  danych,  z  którym  może  się  Pani  /  Pan  skontaktować poprzez email </w:t>
      </w:r>
      <w:hyperlink r:id="rId13" w:history="1">
        <w:r w:rsidRPr="00435EC1">
          <w:rPr>
            <w:rStyle w:val="Hipercze"/>
            <w:rFonts w:ascii="Arial Narrow" w:eastAsia="Calibri" w:hAnsi="Arial Narrow" w:cs="Times New Roman"/>
            <w:sz w:val="24"/>
            <w:szCs w:val="24"/>
          </w:rPr>
          <w:t>iod@mswia.gov.pl</w:t>
        </w:r>
      </w:hyperlink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lub pisemnie na adres siedziby administratora. </w:t>
      </w:r>
    </w:p>
    <w:p w:rsidR="00C20564" w:rsidRPr="00C856D1" w:rsidRDefault="00C20564" w:rsidP="00C07BBD">
      <w:pPr>
        <w:pStyle w:val="Akapitzlist"/>
        <w:numPr>
          <w:ilvl w:val="0"/>
          <w:numId w:val="4"/>
        </w:numPr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 xml:space="preserve">Administrator – </w:t>
      </w:r>
      <w:r w:rsidR="00C07BBD">
        <w:rPr>
          <w:rFonts w:ascii="Arial Narrow" w:eastAsia="Calibri" w:hAnsi="Arial Narrow" w:cs="Times New Roman"/>
          <w:sz w:val="24"/>
          <w:szCs w:val="24"/>
        </w:rPr>
        <w:t xml:space="preserve">Burmistrz Miasta 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 w Kocku wyznaczył inspektora ochrony danych, z którym może się Pani / Pan skontaktować poprzez email </w:t>
      </w:r>
      <w:hyperlink r:id="rId14" w:history="1">
        <w:r w:rsidRPr="00C856D1">
          <w:rPr>
            <w:rStyle w:val="Hipercze"/>
            <w:rFonts w:ascii="Arial Narrow" w:eastAsia="Calibri" w:hAnsi="Arial Narrow" w:cs="Times New Roman"/>
            <w:sz w:val="24"/>
            <w:szCs w:val="24"/>
          </w:rPr>
          <w:t>iod@pcat.pl</w:t>
        </w:r>
      </w:hyperlink>
      <w:r w:rsidRPr="00C856D1">
        <w:rPr>
          <w:rFonts w:ascii="Arial Narrow" w:eastAsia="Calibri" w:hAnsi="Arial Narrow" w:cs="Times New Roman"/>
          <w:sz w:val="24"/>
          <w:szCs w:val="24"/>
        </w:rPr>
        <w:t xml:space="preserve">, lub pisemnie na adres siedziby administratora. </w:t>
      </w:r>
    </w:p>
    <w:p w:rsidR="00C20564" w:rsidRPr="00C856D1" w:rsidRDefault="00C07BBD" w:rsidP="00C07BBD">
      <w:pPr>
        <w:spacing w:before="120" w:after="120" w:line="240" w:lineRule="auto"/>
        <w:ind w:left="66"/>
        <w:jc w:val="both"/>
        <w:rPr>
          <w:rFonts w:ascii="Arial Narrow" w:eastAsia="Calibri" w:hAnsi="Arial Narrow" w:cs="Times New Roman"/>
          <w:sz w:val="24"/>
          <w:szCs w:val="24"/>
        </w:rPr>
      </w:pPr>
      <w:r w:rsidRPr="00C07BBD">
        <w:rPr>
          <w:rFonts w:ascii="Arial Narrow" w:eastAsia="Calibri" w:hAnsi="Arial Narrow" w:cs="Times New Roman"/>
          <w:sz w:val="24"/>
          <w:szCs w:val="24"/>
        </w:rPr>
        <w:t>Z in</w:t>
      </w:r>
      <w:r>
        <w:rPr>
          <w:rFonts w:ascii="Arial Narrow" w:eastAsia="Calibri" w:hAnsi="Arial Narrow" w:cs="Times New Roman"/>
          <w:sz w:val="24"/>
          <w:szCs w:val="24"/>
        </w:rPr>
        <w:t xml:space="preserve">spektorem ochrony danych można </w:t>
      </w:r>
      <w:r w:rsidRPr="00C07BBD">
        <w:rPr>
          <w:rFonts w:ascii="Arial Narrow" w:eastAsia="Calibri" w:hAnsi="Arial Narrow" w:cs="Times New Roman"/>
          <w:sz w:val="24"/>
          <w:szCs w:val="24"/>
        </w:rPr>
        <w:t>się kont</w:t>
      </w:r>
      <w:r>
        <w:rPr>
          <w:rFonts w:ascii="Arial Narrow" w:eastAsia="Calibri" w:hAnsi="Arial Narrow" w:cs="Times New Roman"/>
          <w:sz w:val="24"/>
          <w:szCs w:val="24"/>
        </w:rPr>
        <w:t xml:space="preserve">aktować we wszystkich sprawach </w:t>
      </w:r>
      <w:r w:rsidRPr="00C07BBD">
        <w:rPr>
          <w:rFonts w:ascii="Arial Narrow" w:eastAsia="Calibri" w:hAnsi="Arial Narrow" w:cs="Times New Roman"/>
          <w:sz w:val="24"/>
          <w:szCs w:val="24"/>
        </w:rPr>
        <w:t>dotyczących   przetwarzania   danych   osobowych   oraz   korzysta</w:t>
      </w:r>
      <w:r>
        <w:rPr>
          <w:rFonts w:ascii="Arial Narrow" w:eastAsia="Calibri" w:hAnsi="Arial Narrow" w:cs="Times New Roman"/>
          <w:sz w:val="24"/>
          <w:szCs w:val="24"/>
        </w:rPr>
        <w:t xml:space="preserve">nia   z   praw </w:t>
      </w:r>
      <w:r w:rsidRPr="00C07BBD">
        <w:rPr>
          <w:rFonts w:ascii="Arial Narrow" w:eastAsia="Calibri" w:hAnsi="Arial Narrow" w:cs="Times New Roman"/>
          <w:sz w:val="24"/>
          <w:szCs w:val="24"/>
        </w:rPr>
        <w:t>związanych z przetwarzaniem danych</w:t>
      </w:r>
      <w:r>
        <w:rPr>
          <w:rFonts w:ascii="Arial Narrow" w:eastAsia="Calibri" w:hAnsi="Arial Narrow" w:cs="Times New Roman"/>
          <w:sz w:val="24"/>
          <w:szCs w:val="24"/>
        </w:rPr>
        <w:t xml:space="preserve">. </w:t>
      </w:r>
    </w:p>
    <w:p w:rsidR="00C20564" w:rsidRPr="006A21DE" w:rsidRDefault="00C20564" w:rsidP="00C20564">
      <w:pPr>
        <w:pStyle w:val="Akapitzlist"/>
        <w:numPr>
          <w:ilvl w:val="0"/>
          <w:numId w:val="1"/>
        </w:numPr>
        <w:spacing w:before="120" w:after="120" w:line="240" w:lineRule="auto"/>
        <w:ind w:left="426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Na jakiej podstawie i w jakim celu możemy przetwarzać Państwa dane osobowe ? </w:t>
      </w:r>
    </w:p>
    <w:p w:rsidR="00C20564" w:rsidRDefault="00C20564" w:rsidP="00C20564">
      <w:p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Pani / Pana dane mogą być  przetwarzane w celu:</w:t>
      </w:r>
    </w:p>
    <w:p w:rsidR="00C07BBD" w:rsidRDefault="00C07BBD" w:rsidP="00C07BBD">
      <w:pPr>
        <w:pStyle w:val="Akapitzlist"/>
        <w:numPr>
          <w:ilvl w:val="0"/>
          <w:numId w:val="9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>
        <w:rPr>
          <w:rFonts w:ascii="Arial Narrow" w:eastAsia="Calibri" w:hAnsi="Arial Narrow" w:cs="Times New Roman"/>
          <w:sz w:val="24"/>
          <w:szCs w:val="24"/>
        </w:rPr>
        <w:t>wydania Pani/Panu dowodu osobist</w:t>
      </w:r>
      <w:r w:rsidRPr="00C07BBD">
        <w:rPr>
          <w:rFonts w:ascii="Arial Narrow" w:eastAsia="Calibri" w:hAnsi="Arial Narrow" w:cs="Times New Roman"/>
          <w:sz w:val="24"/>
          <w:szCs w:val="24"/>
        </w:rPr>
        <w:t xml:space="preserve">ego. </w:t>
      </w:r>
    </w:p>
    <w:p w:rsidR="00C07BBD" w:rsidRDefault="00C07BBD" w:rsidP="00C07BBD">
      <w:pPr>
        <w:pStyle w:val="Akapitzlist"/>
        <w:numPr>
          <w:ilvl w:val="0"/>
          <w:numId w:val="9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07BBD">
        <w:rPr>
          <w:rFonts w:ascii="Arial Narrow" w:eastAsia="Calibri" w:hAnsi="Arial Narrow" w:cs="Times New Roman"/>
          <w:sz w:val="24"/>
          <w:szCs w:val="24"/>
        </w:rPr>
        <w:t xml:space="preserve">unieważnienia Pani/Pana dowodu osobistego z powodu: </w:t>
      </w:r>
    </w:p>
    <w:p w:rsidR="00C07BBD" w:rsidRDefault="00C07BBD" w:rsidP="00C07BBD">
      <w:pPr>
        <w:pStyle w:val="Akapitzlist"/>
        <w:numPr>
          <w:ilvl w:val="0"/>
          <w:numId w:val="11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07BBD">
        <w:rPr>
          <w:rFonts w:ascii="Arial Narrow" w:eastAsia="Calibri" w:hAnsi="Arial Narrow" w:cs="Times New Roman"/>
          <w:sz w:val="24"/>
          <w:szCs w:val="24"/>
        </w:rPr>
        <w:lastRenderedPageBreak/>
        <w:t>zgłoszenia utraty lub uszkodzenia dowodu,</w:t>
      </w:r>
    </w:p>
    <w:p w:rsidR="00C07BBD" w:rsidRDefault="00C07BBD" w:rsidP="00C07BBD">
      <w:pPr>
        <w:pStyle w:val="Akapitzlist"/>
        <w:numPr>
          <w:ilvl w:val="0"/>
          <w:numId w:val="11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07BBD">
        <w:rPr>
          <w:rFonts w:ascii="Arial Narrow" w:eastAsia="Calibri" w:hAnsi="Arial Narrow" w:cs="Times New Roman"/>
          <w:sz w:val="24"/>
          <w:szCs w:val="24"/>
        </w:rPr>
        <w:t>zmiany danych zawartych w dowodzie,</w:t>
      </w:r>
    </w:p>
    <w:p w:rsidR="00C07BBD" w:rsidRDefault="00C07BBD" w:rsidP="00C07BBD">
      <w:pPr>
        <w:pStyle w:val="Akapitzlist"/>
        <w:numPr>
          <w:ilvl w:val="0"/>
          <w:numId w:val="11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07BBD">
        <w:rPr>
          <w:rFonts w:ascii="Arial Narrow" w:eastAsia="Calibri" w:hAnsi="Arial Narrow" w:cs="Times New Roman"/>
          <w:sz w:val="24"/>
          <w:szCs w:val="24"/>
        </w:rPr>
        <w:t>upływu terminu ważności dowodu,</w:t>
      </w:r>
    </w:p>
    <w:p w:rsidR="00C07BBD" w:rsidRPr="00C07BBD" w:rsidRDefault="00C07BBD" w:rsidP="00C07BBD">
      <w:pPr>
        <w:pStyle w:val="Akapitzlist"/>
        <w:numPr>
          <w:ilvl w:val="0"/>
          <w:numId w:val="11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07BBD">
        <w:rPr>
          <w:rFonts w:ascii="Arial Narrow" w:eastAsia="Calibri" w:hAnsi="Arial Narrow" w:cs="Times New Roman"/>
          <w:sz w:val="24"/>
          <w:szCs w:val="24"/>
        </w:rPr>
        <w:t>utraty obywatelstwa polskiego lub zgonu.</w:t>
      </w:r>
    </w:p>
    <w:p w:rsidR="00C07BBD" w:rsidRPr="00C07BBD" w:rsidRDefault="00C07BBD" w:rsidP="00C07BBD">
      <w:pPr>
        <w:pStyle w:val="Akapitzlist"/>
        <w:numPr>
          <w:ilvl w:val="0"/>
          <w:numId w:val="10"/>
        </w:numPr>
        <w:spacing w:before="240" w:after="240" w:line="240" w:lineRule="auto"/>
        <w:ind w:left="709"/>
        <w:jc w:val="both"/>
        <w:rPr>
          <w:rFonts w:ascii="Arial Narrow" w:eastAsia="Calibri" w:hAnsi="Arial Narrow" w:cs="Times New Roman"/>
          <w:sz w:val="24"/>
          <w:szCs w:val="24"/>
        </w:rPr>
      </w:pPr>
      <w:r w:rsidRPr="00C07BBD">
        <w:rPr>
          <w:rFonts w:ascii="Arial Narrow" w:eastAsia="Calibri" w:hAnsi="Arial Narrow" w:cs="Times New Roman"/>
          <w:sz w:val="24"/>
          <w:szCs w:val="24"/>
        </w:rPr>
        <w:t>uzyskania   przez   Panią/Pana   zaświadczenia   o danych   własnych zgromadzonych w Rejestrze Dowodów Osobistych</w:t>
      </w:r>
    </w:p>
    <w:p w:rsidR="00C20564" w:rsidRPr="00BF22D2" w:rsidRDefault="00C07BBD" w:rsidP="00C07BBD">
      <w:p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07BBD">
        <w:rPr>
          <w:rFonts w:ascii="Arial Narrow" w:eastAsia="Calibri" w:hAnsi="Arial Narrow" w:cs="Times New Roman"/>
          <w:sz w:val="24"/>
          <w:szCs w:val="24"/>
        </w:rPr>
        <w:t>Pani/Pana   dane   będą   przetwarzane   na   pods</w:t>
      </w:r>
      <w:r>
        <w:rPr>
          <w:rFonts w:ascii="Arial Narrow" w:eastAsia="Calibri" w:hAnsi="Arial Narrow" w:cs="Times New Roman"/>
          <w:sz w:val="24"/>
          <w:szCs w:val="24"/>
        </w:rPr>
        <w:t xml:space="preserve">tawie   przepisów   ustawy   o </w:t>
      </w:r>
      <w:r w:rsidRPr="00C07BBD">
        <w:rPr>
          <w:rFonts w:ascii="Arial Narrow" w:eastAsia="Calibri" w:hAnsi="Arial Narrow" w:cs="Times New Roman"/>
          <w:sz w:val="24"/>
          <w:szCs w:val="24"/>
        </w:rPr>
        <w:t>dowodach osobistych.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:rsidR="00C20564" w:rsidRPr="006A21DE" w:rsidRDefault="00C20564" w:rsidP="00C20564">
      <w:pPr>
        <w:pStyle w:val="Akapitzlist"/>
        <w:numPr>
          <w:ilvl w:val="0"/>
          <w:numId w:val="1"/>
        </w:numPr>
        <w:spacing w:before="120" w:after="120" w:line="240" w:lineRule="auto"/>
        <w:ind w:left="426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Komu możemy przekazywać Twoje dane osobowe ? </w:t>
      </w:r>
    </w:p>
    <w:p w:rsidR="00C20564" w:rsidRDefault="00C07BBD" w:rsidP="00C07BBD">
      <w:p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C07BBD">
        <w:rPr>
          <w:rFonts w:ascii="Arial Narrow" w:eastAsia="Times New Roman" w:hAnsi="Arial Narrow" w:cs="Arial"/>
          <w:sz w:val="23"/>
          <w:szCs w:val="23"/>
          <w:lang w:eastAsia="pl-PL"/>
        </w:rPr>
        <w:t xml:space="preserve">W  celu  sporządzenia  dowodu  osobistego  </w:t>
      </w:r>
      <w:r>
        <w:rPr>
          <w:rFonts w:ascii="Arial Narrow" w:eastAsia="Times New Roman" w:hAnsi="Arial Narrow" w:cs="Arial"/>
          <w:sz w:val="23"/>
          <w:szCs w:val="23"/>
          <w:lang w:eastAsia="pl-PL"/>
        </w:rPr>
        <w:t xml:space="preserve">Pani/Pana  dane  osobowe  będą </w:t>
      </w:r>
      <w:r w:rsidRPr="00C07BBD">
        <w:rPr>
          <w:rFonts w:ascii="Arial Narrow" w:eastAsia="Times New Roman" w:hAnsi="Arial Narrow" w:cs="Arial"/>
          <w:sz w:val="23"/>
          <w:szCs w:val="23"/>
          <w:lang w:eastAsia="pl-PL"/>
        </w:rPr>
        <w:t>przekazywane  do  Centrum  Personalizacji  Dok</w:t>
      </w:r>
      <w:r>
        <w:rPr>
          <w:rFonts w:ascii="Arial Narrow" w:eastAsia="Times New Roman" w:hAnsi="Arial Narrow" w:cs="Arial"/>
          <w:sz w:val="23"/>
          <w:szCs w:val="23"/>
          <w:lang w:eastAsia="pl-PL"/>
        </w:rPr>
        <w:t xml:space="preserve">umentów  MSWiA.  Ponadto  dane </w:t>
      </w:r>
      <w:r w:rsidRPr="00C07BBD">
        <w:rPr>
          <w:rFonts w:ascii="Arial Narrow" w:eastAsia="Times New Roman" w:hAnsi="Arial Narrow" w:cs="Arial"/>
          <w:sz w:val="23"/>
          <w:szCs w:val="23"/>
          <w:lang w:eastAsia="pl-PL"/>
        </w:rPr>
        <w:t>mogą  być  udostępniane  zgodnie  z  przepisami  u</w:t>
      </w:r>
      <w:r>
        <w:rPr>
          <w:rFonts w:ascii="Arial Narrow" w:eastAsia="Times New Roman" w:hAnsi="Arial Narrow" w:cs="Arial"/>
          <w:sz w:val="23"/>
          <w:szCs w:val="23"/>
          <w:lang w:eastAsia="pl-PL"/>
        </w:rPr>
        <w:t xml:space="preserve">stawy  o  dowodach  osobistych </w:t>
      </w:r>
      <w:r w:rsidRPr="00C07BBD">
        <w:rPr>
          <w:rFonts w:ascii="Arial Narrow" w:eastAsia="Times New Roman" w:hAnsi="Arial Narrow" w:cs="Arial"/>
          <w:sz w:val="23"/>
          <w:szCs w:val="23"/>
          <w:lang w:eastAsia="pl-PL"/>
        </w:rPr>
        <w:t>służbom,    organom    admini</w:t>
      </w:r>
      <w:r>
        <w:rPr>
          <w:rFonts w:ascii="Arial Narrow" w:eastAsia="Times New Roman" w:hAnsi="Arial Narrow" w:cs="Arial"/>
          <w:sz w:val="23"/>
          <w:szCs w:val="23"/>
          <w:lang w:eastAsia="pl-PL"/>
        </w:rPr>
        <w:t xml:space="preserve">stracji    publicznej,    prokuraturze    oraz    innym </w:t>
      </w:r>
      <w:r w:rsidRPr="00C07BBD">
        <w:rPr>
          <w:rFonts w:ascii="Arial Narrow" w:eastAsia="Times New Roman" w:hAnsi="Arial Narrow" w:cs="Arial"/>
          <w:sz w:val="23"/>
          <w:szCs w:val="23"/>
          <w:lang w:eastAsia="pl-PL"/>
        </w:rPr>
        <w:t>podmiotom, jeżeli wykażą w tym interes prawny w otrzymaniu danych.</w:t>
      </w:r>
    </w:p>
    <w:p w:rsidR="00C20564" w:rsidRPr="00BF22D2" w:rsidRDefault="00C20564" w:rsidP="00C20564">
      <w:p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</w:p>
    <w:p w:rsidR="00C20564" w:rsidRDefault="00C20564" w:rsidP="00C20564">
      <w:pPr>
        <w:pStyle w:val="Bezodstpw"/>
        <w:numPr>
          <w:ilvl w:val="0"/>
          <w:numId w:val="1"/>
        </w:numPr>
        <w:spacing w:before="120" w:after="120"/>
        <w:ind w:left="426"/>
        <w:jc w:val="both"/>
        <w:rPr>
          <w:rFonts w:ascii="Arial Narrow" w:hAnsi="Arial Narrow"/>
          <w:b/>
          <w:sz w:val="24"/>
          <w:szCs w:val="24"/>
        </w:rPr>
      </w:pPr>
      <w:r w:rsidRPr="00BF22D2">
        <w:rPr>
          <w:rFonts w:ascii="Arial Narrow" w:hAnsi="Arial Narrow"/>
          <w:b/>
          <w:sz w:val="24"/>
          <w:szCs w:val="24"/>
        </w:rPr>
        <w:t>Przekazanie danych osobowych do państwa trzeciego lub organizacji międzynarodowej</w:t>
      </w:r>
    </w:p>
    <w:p w:rsidR="00C07BBD" w:rsidRDefault="00C07BBD" w:rsidP="00C07BBD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C07BBD">
        <w:rPr>
          <w:rFonts w:ascii="Arial Narrow" w:hAnsi="Arial Narrow"/>
          <w:sz w:val="24"/>
          <w:szCs w:val="24"/>
        </w:rPr>
        <w:t xml:space="preserve">Pani/Pana  dane  dotyczące  utraconego  dowodu  </w:t>
      </w:r>
      <w:r>
        <w:rPr>
          <w:rFonts w:ascii="Arial Narrow" w:hAnsi="Arial Narrow"/>
          <w:sz w:val="24"/>
          <w:szCs w:val="24"/>
        </w:rPr>
        <w:t>osobistego  (skradzionego  lub zagubionego) b</w:t>
      </w:r>
      <w:r w:rsidRPr="00C07BBD">
        <w:rPr>
          <w:rFonts w:ascii="Arial Narrow" w:hAnsi="Arial Narrow"/>
          <w:sz w:val="24"/>
          <w:szCs w:val="24"/>
        </w:rPr>
        <w:t>ędą przekazywane do Systemu</w:t>
      </w:r>
      <w:r>
        <w:rPr>
          <w:rFonts w:ascii="Arial Narrow" w:hAnsi="Arial Narrow"/>
          <w:sz w:val="24"/>
          <w:szCs w:val="24"/>
        </w:rPr>
        <w:t xml:space="preserve"> Informacyjnego </w:t>
      </w:r>
      <w:proofErr w:type="spellStart"/>
      <w:r>
        <w:rPr>
          <w:rFonts w:ascii="Arial Narrow" w:hAnsi="Arial Narrow"/>
          <w:sz w:val="24"/>
          <w:szCs w:val="24"/>
        </w:rPr>
        <w:t>Schengen</w:t>
      </w:r>
      <w:proofErr w:type="spellEnd"/>
      <w:r>
        <w:rPr>
          <w:rFonts w:ascii="Arial Narrow" w:hAnsi="Arial Narrow"/>
          <w:sz w:val="24"/>
          <w:szCs w:val="24"/>
        </w:rPr>
        <w:t xml:space="preserve"> II na </w:t>
      </w:r>
      <w:r w:rsidRPr="00C07BBD">
        <w:rPr>
          <w:rFonts w:ascii="Arial Narrow" w:hAnsi="Arial Narrow"/>
          <w:sz w:val="24"/>
          <w:szCs w:val="24"/>
        </w:rPr>
        <w:t xml:space="preserve">podstawie    ustawy    o    udziale    Rzeczypospolitej  </w:t>
      </w:r>
      <w:r>
        <w:rPr>
          <w:rFonts w:ascii="Arial Narrow" w:hAnsi="Arial Narrow"/>
          <w:sz w:val="24"/>
          <w:szCs w:val="24"/>
        </w:rPr>
        <w:t xml:space="preserve">  Polskiej    w    Systemie </w:t>
      </w:r>
      <w:r w:rsidRPr="00C07BBD">
        <w:rPr>
          <w:rFonts w:ascii="Arial Narrow" w:hAnsi="Arial Narrow"/>
          <w:sz w:val="24"/>
          <w:szCs w:val="24"/>
        </w:rPr>
        <w:t xml:space="preserve">Informacyjnym  </w:t>
      </w:r>
      <w:proofErr w:type="spellStart"/>
      <w:r w:rsidRPr="00C07BBD">
        <w:rPr>
          <w:rFonts w:ascii="Arial Narrow" w:hAnsi="Arial Narrow"/>
          <w:sz w:val="24"/>
          <w:szCs w:val="24"/>
        </w:rPr>
        <w:t>Schengen</w:t>
      </w:r>
      <w:proofErr w:type="spellEnd"/>
      <w:r w:rsidRPr="00C07BBD">
        <w:rPr>
          <w:rFonts w:ascii="Arial Narrow" w:hAnsi="Arial Narrow"/>
          <w:sz w:val="24"/>
          <w:szCs w:val="24"/>
        </w:rPr>
        <w:t xml:space="preserve">  oraz  Wizowym  System</w:t>
      </w:r>
      <w:r>
        <w:rPr>
          <w:rFonts w:ascii="Arial Narrow" w:hAnsi="Arial Narrow"/>
          <w:sz w:val="24"/>
          <w:szCs w:val="24"/>
        </w:rPr>
        <w:t xml:space="preserve">ie  Informacyjnym.  Dane  będą </w:t>
      </w:r>
      <w:r w:rsidRPr="00C07BBD">
        <w:rPr>
          <w:rFonts w:ascii="Arial Narrow" w:hAnsi="Arial Narrow"/>
          <w:sz w:val="24"/>
          <w:szCs w:val="24"/>
        </w:rPr>
        <w:t>przekazywane    za    pośrednictwem    Krajowego</w:t>
      </w:r>
      <w:r>
        <w:rPr>
          <w:rFonts w:ascii="Arial Narrow" w:hAnsi="Arial Narrow"/>
          <w:sz w:val="24"/>
          <w:szCs w:val="24"/>
        </w:rPr>
        <w:t xml:space="preserve">    Systemu    Informatycznego </w:t>
      </w:r>
      <w:r w:rsidRPr="00C07BBD">
        <w:rPr>
          <w:rFonts w:ascii="Arial Narrow" w:hAnsi="Arial Narrow"/>
          <w:sz w:val="24"/>
          <w:szCs w:val="24"/>
        </w:rPr>
        <w:t>prowadzonego przez Komendanta Głównego Policji.</w:t>
      </w:r>
    </w:p>
    <w:p w:rsidR="00C07BBD" w:rsidRPr="00BF22D2" w:rsidRDefault="00C07BBD" w:rsidP="00C07BBD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</w:p>
    <w:p w:rsidR="00C20564" w:rsidRPr="00BF22D2" w:rsidRDefault="00C20564" w:rsidP="00C20564">
      <w:pPr>
        <w:pStyle w:val="Bezodstpw"/>
        <w:numPr>
          <w:ilvl w:val="0"/>
          <w:numId w:val="1"/>
        </w:numPr>
        <w:spacing w:before="120" w:after="120"/>
        <w:ind w:left="426"/>
        <w:jc w:val="both"/>
        <w:rPr>
          <w:rFonts w:ascii="Arial Narrow" w:hAnsi="Arial Narrow"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>Jak długo będziemy przetwarzać</w:t>
      </w:r>
      <w:r>
        <w:rPr>
          <w:rFonts w:ascii="Arial Narrow" w:eastAsia="Calibri" w:hAnsi="Arial Narrow" w:cs="Times New Roman"/>
          <w:b/>
          <w:sz w:val="24"/>
          <w:szCs w:val="24"/>
        </w:rPr>
        <w:t xml:space="preserve"> Państwa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 dane osobowe ? </w:t>
      </w:r>
    </w:p>
    <w:p w:rsidR="00C20564" w:rsidRPr="00C20564" w:rsidRDefault="00C07BBD" w:rsidP="00C07BBD">
      <w:pPr>
        <w:pStyle w:val="Bezodstpw"/>
        <w:spacing w:before="120" w:after="120"/>
        <w:jc w:val="both"/>
        <w:rPr>
          <w:rFonts w:ascii="Arial Narrow" w:eastAsia="Calibri" w:hAnsi="Arial Narrow" w:cs="Times New Roman"/>
          <w:sz w:val="24"/>
          <w:szCs w:val="24"/>
        </w:rPr>
      </w:pPr>
      <w:r w:rsidRPr="00C07BBD">
        <w:rPr>
          <w:rFonts w:ascii="Arial Narrow" w:eastAsia="Calibri" w:hAnsi="Arial Narrow" w:cs="Times New Roman"/>
          <w:sz w:val="24"/>
          <w:szCs w:val="24"/>
        </w:rPr>
        <w:t>Dane w Rejestrze Dowodów Osobistych będą przetwarzane bezterminowo.</w:t>
      </w:r>
    </w:p>
    <w:p w:rsidR="00C20564" w:rsidRPr="006A21DE" w:rsidRDefault="00C20564" w:rsidP="00C20564">
      <w:pPr>
        <w:pStyle w:val="Akapitzlist"/>
        <w:numPr>
          <w:ilvl w:val="0"/>
          <w:numId w:val="1"/>
        </w:numPr>
        <w:spacing w:before="240" w:after="240" w:line="240" w:lineRule="auto"/>
        <w:ind w:left="426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>Czy podanie danych jest obowiązkiem ?</w:t>
      </w:r>
    </w:p>
    <w:bookmarkEnd w:id="0"/>
    <w:p w:rsidR="00C20564" w:rsidRPr="00A4723D" w:rsidRDefault="00C07BBD" w:rsidP="00C07BBD">
      <w:pPr>
        <w:spacing w:before="120" w:after="120" w:line="240" w:lineRule="auto"/>
        <w:ind w:right="-284"/>
        <w:jc w:val="both"/>
        <w:rPr>
          <w:rFonts w:ascii="Arial Narrow" w:hAnsi="Arial Narrow" w:cs="Arial"/>
          <w:sz w:val="24"/>
          <w:szCs w:val="24"/>
          <w:shd w:val="clear" w:color="auto" w:fill="FFFFFF"/>
        </w:rPr>
      </w:pPr>
      <w:r w:rsidRPr="00C07BBD">
        <w:rPr>
          <w:rFonts w:ascii="Arial Narrow" w:hAnsi="Arial Narrow" w:cs="Arial"/>
          <w:sz w:val="24"/>
          <w:szCs w:val="24"/>
          <w:shd w:val="clear" w:color="auto" w:fill="FFFFFF"/>
        </w:rPr>
        <w:t>Obowiązek   podania   danych   osobowych   wyni</w:t>
      </w:r>
      <w:r>
        <w:rPr>
          <w:rFonts w:ascii="Arial Narrow" w:hAnsi="Arial Narrow" w:cs="Arial"/>
          <w:sz w:val="24"/>
          <w:szCs w:val="24"/>
          <w:shd w:val="clear" w:color="auto" w:fill="FFFFFF"/>
        </w:rPr>
        <w:t xml:space="preserve">ka   z   ustawy   o   dowodach </w:t>
      </w:r>
      <w:r w:rsidRPr="00C07BBD">
        <w:rPr>
          <w:rFonts w:ascii="Arial Narrow" w:hAnsi="Arial Narrow" w:cs="Arial"/>
          <w:sz w:val="24"/>
          <w:szCs w:val="24"/>
          <w:shd w:val="clear" w:color="auto" w:fill="FFFFFF"/>
        </w:rPr>
        <w:t>osobistych.</w:t>
      </w:r>
    </w:p>
    <w:p w:rsidR="00C20564" w:rsidRPr="006A21DE" w:rsidRDefault="00C20564" w:rsidP="00C20564">
      <w:pPr>
        <w:pStyle w:val="Akapitzlist"/>
        <w:numPr>
          <w:ilvl w:val="0"/>
          <w:numId w:val="1"/>
        </w:numPr>
        <w:spacing w:before="120" w:after="120" w:line="240" w:lineRule="auto"/>
        <w:ind w:left="426" w:right="-284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>Jakie upraw</w:t>
      </w:r>
      <w:r>
        <w:rPr>
          <w:rFonts w:ascii="Arial Narrow" w:eastAsia="Calibri" w:hAnsi="Arial Narrow" w:cs="Times New Roman"/>
          <w:b/>
          <w:sz w:val="24"/>
          <w:szCs w:val="24"/>
        </w:rPr>
        <w:t>nienia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 </w:t>
      </w:r>
      <w:r>
        <w:rPr>
          <w:rFonts w:ascii="Arial Narrow" w:eastAsia="Calibri" w:hAnsi="Arial Narrow" w:cs="Times New Roman"/>
          <w:b/>
          <w:sz w:val="24"/>
          <w:szCs w:val="24"/>
        </w:rPr>
        <w:t xml:space="preserve">przysługują Państwu 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wobec </w:t>
      </w:r>
      <w:r>
        <w:rPr>
          <w:rFonts w:ascii="Arial Narrow" w:eastAsia="Calibri" w:hAnsi="Arial Narrow" w:cs="Times New Roman"/>
          <w:b/>
          <w:sz w:val="24"/>
          <w:szCs w:val="24"/>
        </w:rPr>
        <w:t>Urzędu Miejskiego w Kocku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 ? </w:t>
      </w:r>
    </w:p>
    <w:p w:rsidR="00C20564" w:rsidRDefault="00C20564" w:rsidP="00C20564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6A21DE">
        <w:rPr>
          <w:rFonts w:ascii="Arial Narrow" w:hAnsi="Arial Narrow"/>
          <w:sz w:val="24"/>
          <w:szCs w:val="24"/>
        </w:rPr>
        <w:t xml:space="preserve">Gwarantujemy spełnienie wszystkich Państwa praw wynikających z ogólnego rozporządzenia o ochronie danych. Zgodnie z RODO </w:t>
      </w:r>
      <w:r>
        <w:rPr>
          <w:rFonts w:ascii="Arial Narrow" w:hAnsi="Arial Narrow"/>
          <w:sz w:val="24"/>
          <w:szCs w:val="24"/>
        </w:rPr>
        <w:t>p</w:t>
      </w:r>
      <w:r w:rsidRPr="00A4723D">
        <w:rPr>
          <w:rFonts w:ascii="Arial Narrow" w:hAnsi="Arial Narrow"/>
          <w:sz w:val="24"/>
          <w:szCs w:val="24"/>
        </w:rPr>
        <w:t>rzysługuje   Pani/Panu</w:t>
      </w:r>
      <w:r>
        <w:rPr>
          <w:rFonts w:ascii="Arial Narrow" w:hAnsi="Arial Narrow"/>
          <w:sz w:val="24"/>
          <w:szCs w:val="24"/>
        </w:rPr>
        <w:t>:</w:t>
      </w:r>
    </w:p>
    <w:p w:rsidR="00612C78" w:rsidRDefault="00C07BBD" w:rsidP="00C07BBD">
      <w:pPr>
        <w:pStyle w:val="Bezodstpw"/>
        <w:numPr>
          <w:ilvl w:val="0"/>
          <w:numId w:val="10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C07BBD">
        <w:rPr>
          <w:rFonts w:ascii="Arial Narrow" w:hAnsi="Arial Narrow"/>
          <w:sz w:val="24"/>
          <w:szCs w:val="24"/>
        </w:rPr>
        <w:t xml:space="preserve">prawo   dostępu   do   Pani/Pana   danych   oraz   </w:t>
      </w:r>
    </w:p>
    <w:p w:rsidR="00612C78" w:rsidRDefault="00C07BBD" w:rsidP="00C07BBD">
      <w:pPr>
        <w:pStyle w:val="Bezodstpw"/>
        <w:numPr>
          <w:ilvl w:val="0"/>
          <w:numId w:val="10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C07BBD">
        <w:rPr>
          <w:rFonts w:ascii="Arial Narrow" w:hAnsi="Arial Narrow"/>
          <w:sz w:val="24"/>
          <w:szCs w:val="24"/>
        </w:rPr>
        <w:t xml:space="preserve">prawo </w:t>
      </w:r>
      <w:r w:rsidRPr="00612C78">
        <w:rPr>
          <w:rFonts w:ascii="Arial Narrow" w:hAnsi="Arial Narrow"/>
          <w:sz w:val="24"/>
          <w:szCs w:val="24"/>
        </w:rPr>
        <w:t>żądania  ich sprostowania,  a  także  danych  osób,  nad  którymi  sprawowana  jest prawna opieka, np. danych dzieci</w:t>
      </w:r>
    </w:p>
    <w:p w:rsidR="00C20564" w:rsidRDefault="00612C78" w:rsidP="00C20564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612C78">
        <w:rPr>
          <w:rFonts w:ascii="Arial Narrow" w:hAnsi="Arial Narrow"/>
          <w:sz w:val="24"/>
          <w:szCs w:val="24"/>
        </w:rPr>
        <w:t>Przysługuje Pani/Panu również prawo wniesieni</w:t>
      </w:r>
      <w:r>
        <w:rPr>
          <w:rFonts w:ascii="Arial Narrow" w:hAnsi="Arial Narrow"/>
          <w:sz w:val="24"/>
          <w:szCs w:val="24"/>
        </w:rPr>
        <w:t xml:space="preserve">a skargi do organu nadzorczego </w:t>
      </w:r>
      <w:r w:rsidRPr="00612C78">
        <w:rPr>
          <w:rFonts w:ascii="Arial Narrow" w:hAnsi="Arial Narrow"/>
          <w:sz w:val="24"/>
          <w:szCs w:val="24"/>
        </w:rPr>
        <w:t>zajmują</w:t>
      </w:r>
      <w:r>
        <w:rPr>
          <w:rFonts w:ascii="Arial Narrow" w:hAnsi="Arial Narrow"/>
          <w:sz w:val="24"/>
          <w:szCs w:val="24"/>
        </w:rPr>
        <w:t>cego  się  ochroną  danych  oso</w:t>
      </w:r>
      <w:r w:rsidRPr="00612C78">
        <w:rPr>
          <w:rFonts w:ascii="Arial Narrow" w:hAnsi="Arial Narrow"/>
          <w:sz w:val="24"/>
          <w:szCs w:val="24"/>
        </w:rPr>
        <w:t>bowych  w  p</w:t>
      </w:r>
      <w:r>
        <w:rPr>
          <w:rFonts w:ascii="Arial Narrow" w:hAnsi="Arial Narrow"/>
          <w:sz w:val="24"/>
          <w:szCs w:val="24"/>
        </w:rPr>
        <w:t xml:space="preserve">aństwie  członkowskim  Pani  / </w:t>
      </w:r>
      <w:r w:rsidRPr="00612C78">
        <w:rPr>
          <w:rFonts w:ascii="Arial Narrow" w:hAnsi="Arial Narrow"/>
          <w:sz w:val="24"/>
          <w:szCs w:val="24"/>
        </w:rPr>
        <w:t>Pana  zwykłego  pobytu,  miejsca  pracy  lub  miej</w:t>
      </w:r>
      <w:r>
        <w:rPr>
          <w:rFonts w:ascii="Arial Narrow" w:hAnsi="Arial Narrow"/>
          <w:sz w:val="24"/>
          <w:szCs w:val="24"/>
        </w:rPr>
        <w:t xml:space="preserve">sca  popełnienia  domniemanego </w:t>
      </w:r>
      <w:r w:rsidRPr="00612C78">
        <w:rPr>
          <w:rFonts w:ascii="Arial Narrow" w:hAnsi="Arial Narrow"/>
          <w:sz w:val="24"/>
          <w:szCs w:val="24"/>
        </w:rPr>
        <w:t>naruszenia.</w:t>
      </w:r>
    </w:p>
    <w:p w:rsidR="00612C78" w:rsidRDefault="00612C78" w:rsidP="00C20564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</w:p>
    <w:p w:rsidR="00C20564" w:rsidRDefault="00C20564" w:rsidP="00C20564">
      <w:pPr>
        <w:pStyle w:val="Bezodstpw"/>
        <w:numPr>
          <w:ilvl w:val="0"/>
          <w:numId w:val="1"/>
        </w:numPr>
        <w:spacing w:before="120" w:after="120"/>
        <w:ind w:left="426"/>
        <w:jc w:val="both"/>
        <w:rPr>
          <w:rFonts w:ascii="Arial Narrow" w:hAnsi="Arial Narrow"/>
          <w:b/>
          <w:sz w:val="24"/>
          <w:szCs w:val="24"/>
        </w:rPr>
      </w:pPr>
      <w:r w:rsidRPr="00A4723D">
        <w:rPr>
          <w:rFonts w:ascii="Arial Narrow" w:hAnsi="Arial Narrow"/>
          <w:b/>
          <w:sz w:val="24"/>
          <w:szCs w:val="24"/>
        </w:rPr>
        <w:t>Źródło pochodzenia danych osobowych</w:t>
      </w:r>
    </w:p>
    <w:p w:rsidR="00612C78" w:rsidRPr="00612C78" w:rsidRDefault="00612C78" w:rsidP="00612C78">
      <w:pPr>
        <w:pStyle w:val="Bezodstpw"/>
        <w:spacing w:before="120" w:after="120"/>
        <w:ind w:left="66"/>
        <w:jc w:val="both"/>
        <w:rPr>
          <w:rFonts w:ascii="Arial Narrow" w:hAnsi="Arial Narrow"/>
          <w:sz w:val="24"/>
          <w:szCs w:val="24"/>
        </w:rPr>
      </w:pPr>
      <w:r w:rsidRPr="00612C78">
        <w:rPr>
          <w:rFonts w:ascii="Arial Narrow" w:hAnsi="Arial Narrow"/>
          <w:sz w:val="24"/>
          <w:szCs w:val="24"/>
        </w:rPr>
        <w:t>Pani/Pana  dane  do  Rejestru  Dowodów  Osobistych  wprowadzane  są  przez następujące organy:</w:t>
      </w:r>
    </w:p>
    <w:p w:rsidR="00612C78" w:rsidRDefault="00612C78" w:rsidP="00612C78">
      <w:pPr>
        <w:pStyle w:val="Bezodstpw"/>
        <w:numPr>
          <w:ilvl w:val="0"/>
          <w:numId w:val="12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612C78">
        <w:rPr>
          <w:rFonts w:ascii="Arial Narrow" w:hAnsi="Arial Narrow"/>
          <w:sz w:val="24"/>
          <w:szCs w:val="24"/>
        </w:rPr>
        <w:t>organ gminy, który wydaje lub unieważnia dowód osobisty,</w:t>
      </w:r>
    </w:p>
    <w:p w:rsidR="00C20564" w:rsidRPr="00612C78" w:rsidRDefault="00612C78" w:rsidP="00612C78">
      <w:pPr>
        <w:pStyle w:val="Bezodstpw"/>
        <w:numPr>
          <w:ilvl w:val="0"/>
          <w:numId w:val="12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612C78">
        <w:rPr>
          <w:rFonts w:ascii="Arial Narrow" w:hAnsi="Arial Narrow"/>
          <w:sz w:val="24"/>
          <w:szCs w:val="24"/>
        </w:rPr>
        <w:t>ministra  właściwego  do  spraw  wewnętrznych,  który  personalizuje  dowód osobisty</w:t>
      </w:r>
      <w:r>
        <w:rPr>
          <w:rFonts w:ascii="Arial Narrow" w:hAnsi="Arial Narrow"/>
          <w:sz w:val="24"/>
          <w:szCs w:val="24"/>
        </w:rPr>
        <w:t xml:space="preserve">. </w:t>
      </w:r>
      <w:r w:rsidR="00C20564" w:rsidRPr="00612C78">
        <w:rPr>
          <w:rFonts w:ascii="Arial Narrow" w:hAnsi="Arial Narrow"/>
          <w:sz w:val="24"/>
          <w:szCs w:val="24"/>
        </w:rPr>
        <w:t xml:space="preserve"> </w:t>
      </w:r>
    </w:p>
    <w:p w:rsidR="004A6848" w:rsidRPr="003C3473" w:rsidRDefault="004A6848" w:rsidP="003C3473"/>
    <w:sectPr w:rsidR="004A6848" w:rsidRPr="003C347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FE8" w:rsidRDefault="00E70FE8" w:rsidP="003C3473">
      <w:pPr>
        <w:spacing w:after="0" w:line="240" w:lineRule="auto"/>
      </w:pPr>
      <w:r>
        <w:separator/>
      </w:r>
    </w:p>
  </w:endnote>
  <w:endnote w:type="continuationSeparator" w:id="0">
    <w:p w:rsidR="00E70FE8" w:rsidRDefault="00E70FE8" w:rsidP="003C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473" w:rsidRPr="00E05CC7" w:rsidRDefault="003C3473" w:rsidP="003C3473">
    <w:pPr>
      <w:pStyle w:val="Stopka"/>
      <w:tabs>
        <w:tab w:val="clear" w:pos="4536"/>
        <w:tab w:val="clear" w:pos="9072"/>
        <w:tab w:val="left" w:pos="864"/>
      </w:tabs>
      <w:rPr>
        <w:b/>
      </w:rPr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3DE3F8F8" wp14:editId="6DD31DA7">
          <wp:simplePos x="0" y="0"/>
          <wp:positionH relativeFrom="margin">
            <wp:posOffset>2960370</wp:posOffset>
          </wp:positionH>
          <wp:positionV relativeFrom="page">
            <wp:posOffset>9896475</wp:posOffset>
          </wp:positionV>
          <wp:extent cx="1753235" cy="629920"/>
          <wp:effectExtent l="0" t="0" r="0" b="0"/>
          <wp:wrapNone/>
          <wp:docPr id="11" name="Picture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7023" t="14599" b="15894"/>
                  <a:stretch/>
                </pic:blipFill>
                <pic:spPr bwMode="auto">
                  <a:xfrm>
                    <a:off x="0" y="0"/>
                    <a:ext cx="175323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57258E85" wp14:editId="56D97216">
          <wp:simplePos x="0" y="0"/>
          <wp:positionH relativeFrom="column">
            <wp:posOffset>4898390</wp:posOffset>
          </wp:positionH>
          <wp:positionV relativeFrom="page">
            <wp:posOffset>9947275</wp:posOffset>
          </wp:positionV>
          <wp:extent cx="893445" cy="297815"/>
          <wp:effectExtent l="0" t="0" r="0" b="6985"/>
          <wp:wrapNone/>
          <wp:docPr id="10" name="Picture 5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5920" r="72878" b="-1"/>
                  <a:stretch/>
                </pic:blipFill>
                <pic:spPr bwMode="auto">
                  <a:xfrm>
                    <a:off x="0" y="0"/>
                    <a:ext cx="89344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6EFA93CD" wp14:editId="1E050933">
          <wp:simplePos x="0" y="0"/>
          <wp:positionH relativeFrom="column">
            <wp:posOffset>4862830</wp:posOffset>
          </wp:positionH>
          <wp:positionV relativeFrom="page">
            <wp:posOffset>10254946</wp:posOffset>
          </wp:positionV>
          <wp:extent cx="770890" cy="259080"/>
          <wp:effectExtent l="0" t="0" r="0" b="0"/>
          <wp:wrapNone/>
          <wp:docPr id="5" name="Picture 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605" t="1" b="-916"/>
                  <a:stretch/>
                </pic:blipFill>
                <pic:spPr bwMode="auto">
                  <a:xfrm>
                    <a:off x="0" y="0"/>
                    <a:ext cx="77089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23EA864" wp14:editId="78CEED60">
              <wp:simplePos x="0" y="0"/>
              <wp:positionH relativeFrom="column">
                <wp:posOffset>-19050</wp:posOffset>
              </wp:positionH>
              <wp:positionV relativeFrom="paragraph">
                <wp:posOffset>382905</wp:posOffset>
              </wp:positionV>
              <wp:extent cx="1263015" cy="262255"/>
              <wp:effectExtent l="0" t="0" r="4445" b="0"/>
              <wp:wrapNone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2018033739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1937170517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3C3473" w:rsidRPr="00ED0029" w:rsidRDefault="003C3473" w:rsidP="003C3473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612C78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1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612C78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1.5pt;margin-top:30.15pt;width:99.45pt;height:20.6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2018033739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1937170517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:rsidR="003C3473" w:rsidRPr="00ED0029" w:rsidRDefault="003C3473" w:rsidP="003C3473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612C78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1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612C78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5756F0A" wp14:editId="7531B383">
          <wp:simplePos x="0" y="0"/>
          <wp:positionH relativeFrom="margin">
            <wp:posOffset>2299970</wp:posOffset>
          </wp:positionH>
          <wp:positionV relativeFrom="page">
            <wp:posOffset>6229350</wp:posOffset>
          </wp:positionV>
          <wp:extent cx="5953740" cy="6042025"/>
          <wp:effectExtent l="0" t="0" r="0" b="0"/>
          <wp:wrapNone/>
          <wp:docPr id="1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4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:rsidR="003C3473" w:rsidRDefault="00ED0029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9246DFB" wp14:editId="559BE816">
              <wp:simplePos x="0" y="0"/>
              <wp:positionH relativeFrom="column">
                <wp:posOffset>1079500</wp:posOffset>
              </wp:positionH>
              <wp:positionV relativeFrom="paragraph">
                <wp:posOffset>58116</wp:posOffset>
              </wp:positionV>
              <wp:extent cx="1760855" cy="544195"/>
              <wp:effectExtent l="0" t="0" r="0" b="6985"/>
              <wp:wrapNone/>
              <wp:docPr id="1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0855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3473" w:rsidRPr="00ED0029" w:rsidRDefault="003C3473" w:rsidP="003C3473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</w:pPr>
                          <w:r w:rsidRPr="00ED0029"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  <w:t xml:space="preserve">DOKUMENT OPRACOWANY PRZY WSPÓŁPRACY: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85pt;margin-top:4.6pt;width:138.65pt;height:42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" filled="f" stroked="f">
              <v:textbox style="mso-fit-shape-to-text:t">
                <w:txbxContent>
                  <w:p w:rsidR="003C3473" w:rsidRPr="00ED0029" w:rsidRDefault="003C3473" w:rsidP="003C3473">
                    <w:pPr>
                      <w:pStyle w:val="Stopka"/>
                      <w:spacing w:line="276" w:lineRule="auto"/>
                      <w:jc w:val="right"/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</w:pPr>
                    <w:r w:rsidRPr="00ED0029"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  <w:t xml:space="preserve">DOKUMENT OPRACOWANY PRZY WSPÓŁPRACY: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FE8" w:rsidRDefault="00E70FE8" w:rsidP="003C3473">
      <w:pPr>
        <w:spacing w:after="0" w:line="240" w:lineRule="auto"/>
      </w:pPr>
      <w:r>
        <w:separator/>
      </w:r>
    </w:p>
  </w:footnote>
  <w:footnote w:type="continuationSeparator" w:id="0">
    <w:p w:rsidR="00E70FE8" w:rsidRDefault="00E70FE8" w:rsidP="003C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D81"/>
    <w:multiLevelType w:val="hybridMultilevel"/>
    <w:tmpl w:val="828A506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70399"/>
    <w:multiLevelType w:val="hybridMultilevel"/>
    <w:tmpl w:val="D7E613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E35D5"/>
    <w:multiLevelType w:val="hybridMultilevel"/>
    <w:tmpl w:val="B7AA7C2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D95058"/>
    <w:multiLevelType w:val="hybridMultilevel"/>
    <w:tmpl w:val="EDCE8A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595C41"/>
    <w:multiLevelType w:val="hybridMultilevel"/>
    <w:tmpl w:val="C340F5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311ECB"/>
    <w:multiLevelType w:val="hybridMultilevel"/>
    <w:tmpl w:val="12DE393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C81E8A"/>
    <w:multiLevelType w:val="hybridMultilevel"/>
    <w:tmpl w:val="B7B890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ED0699"/>
    <w:multiLevelType w:val="hybridMultilevel"/>
    <w:tmpl w:val="577A70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761FED"/>
    <w:multiLevelType w:val="hybridMultilevel"/>
    <w:tmpl w:val="183E592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8415A9"/>
    <w:multiLevelType w:val="hybridMultilevel"/>
    <w:tmpl w:val="8AF8BA22"/>
    <w:lvl w:ilvl="0" w:tplc="0D20D6E4">
      <w:start w:val="1"/>
      <w:numFmt w:val="upperRoman"/>
      <w:lvlText w:val="%1."/>
      <w:lvlJc w:val="right"/>
      <w:pPr>
        <w:ind w:left="720" w:hanging="360"/>
      </w:pPr>
      <w:rPr>
        <w:rFonts w:ascii="Georgia" w:hAnsi="Georgia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803C4C"/>
    <w:multiLevelType w:val="hybridMultilevel"/>
    <w:tmpl w:val="D74CF9DC"/>
    <w:lvl w:ilvl="0" w:tplc="0415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7C75580B"/>
    <w:multiLevelType w:val="hybridMultilevel"/>
    <w:tmpl w:val="B3704EC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10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3"/>
  </w:num>
  <w:num w:numId="10">
    <w:abstractNumId w:val="1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473"/>
    <w:rsid w:val="001463D0"/>
    <w:rsid w:val="003C3473"/>
    <w:rsid w:val="004A6848"/>
    <w:rsid w:val="00612C78"/>
    <w:rsid w:val="00624918"/>
    <w:rsid w:val="00647ECA"/>
    <w:rsid w:val="00C07BBD"/>
    <w:rsid w:val="00C20564"/>
    <w:rsid w:val="00E70FE8"/>
    <w:rsid w:val="00ED0029"/>
    <w:rsid w:val="00F8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05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C20564"/>
    <w:pPr>
      <w:ind w:left="720"/>
      <w:contextualSpacing/>
    </w:pPr>
  </w:style>
  <w:style w:type="paragraph" w:styleId="Bezodstpw">
    <w:name w:val="No Spacing"/>
    <w:uiPriority w:val="1"/>
    <w:qFormat/>
    <w:rsid w:val="00C2056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205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05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C20564"/>
    <w:pPr>
      <w:ind w:left="720"/>
      <w:contextualSpacing/>
    </w:pPr>
  </w:style>
  <w:style w:type="paragraph" w:styleId="Bezodstpw">
    <w:name w:val="No Spacing"/>
    <w:uiPriority w:val="1"/>
    <w:qFormat/>
    <w:rsid w:val="00C2056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205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od@mswia.gov.p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iod@mc.gov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urmistrz@kock.p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gov.pl/cyfryzacja/kontakt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mailto:iod@mc.gov.pl" TargetMode="External"/><Relationship Id="rId14" Type="http://schemas.openxmlformats.org/officeDocument/2006/relationships/hyperlink" Target="mailto:iod@pcat.pl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cat.pl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pcat.pl/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E21F6-32EB-4772-8BE5-E7DE59727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Majewski</dc:creator>
  <cp:lastModifiedBy>admin</cp:lastModifiedBy>
  <cp:revision>2</cp:revision>
  <dcterms:created xsi:type="dcterms:W3CDTF">2019-01-26T18:36:00Z</dcterms:created>
  <dcterms:modified xsi:type="dcterms:W3CDTF">2019-01-26T18:36:00Z</dcterms:modified>
</cp:coreProperties>
</file>